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CD6F" w14:textId="77777777" w:rsidR="00041593" w:rsidRPr="008C50F7" w:rsidRDefault="00CA6AEE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26"/>
          <w:u w:val="single"/>
        </w:rPr>
      </w:pPr>
      <w:r>
        <w:rPr>
          <w:rFonts w:ascii="Helvetica" w:hAnsi="Helvetica" w:cs="Helvetica"/>
          <w:i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3F1CD99" wp14:editId="73F1CD9A">
            <wp:simplePos x="0" y="0"/>
            <wp:positionH relativeFrom="column">
              <wp:posOffset>4137660</wp:posOffset>
            </wp:positionH>
            <wp:positionV relativeFrom="paragraph">
              <wp:posOffset>-521579</wp:posOffset>
            </wp:positionV>
            <wp:extent cx="2312754" cy="1591408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54" cy="15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93" w:rsidRPr="008C50F7">
        <w:rPr>
          <w:rFonts w:ascii="Helvetica" w:hAnsi="Helvetica" w:cs="Helvetica"/>
          <w:sz w:val="30"/>
          <w:szCs w:val="26"/>
          <w:u w:val="single"/>
        </w:rPr>
        <w:t xml:space="preserve">Handball-Regeln für die Schule </w:t>
      </w:r>
    </w:p>
    <w:p w14:paraId="73F1CD70" w14:textId="77777777" w:rsidR="008C50F7" w:rsidRPr="008C50F7" w:rsidRDefault="008C50F7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26"/>
        </w:rPr>
      </w:pPr>
    </w:p>
    <w:p w14:paraId="73F1CD71" w14:textId="77777777" w:rsidR="00041593" w:rsidRPr="00DC6DD0" w:rsidRDefault="00DC6DD0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Der Torwart</w:t>
      </w:r>
      <w:r w:rsidR="008C50F7">
        <w:rPr>
          <w:rFonts w:ascii="Helvetica" w:hAnsi="Helvetica" w:cs="Helvetica"/>
          <w:sz w:val="26"/>
          <w:szCs w:val="26"/>
        </w:rPr>
        <w:t>:</w:t>
      </w:r>
    </w:p>
    <w:p w14:paraId="73F1CD72" w14:textId="77777777" w:rsidR="00CA6AEE" w:rsidRPr="00CA6AEE" w:rsidRDefault="00DC6DD0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sz w:val="20"/>
          <w:szCs w:val="20"/>
        </w:rPr>
      </w:pPr>
      <w:r w:rsidRPr="008C50F7">
        <w:rPr>
          <w:rFonts w:ascii="Helvetica-Bold" w:hAnsi="Helvetica-Bold" w:cs="Helvetica-Bold"/>
          <w:bCs/>
          <w:sz w:val="20"/>
          <w:szCs w:val="20"/>
        </w:rPr>
        <w:t xml:space="preserve">Der Torwart überquert die </w:t>
      </w:r>
      <w:r w:rsidR="00041593" w:rsidRPr="008C50F7">
        <w:rPr>
          <w:rFonts w:ascii="Helvetica-Bold" w:hAnsi="Helvetica-Bold" w:cs="Helvetica-Bold"/>
          <w:bCs/>
          <w:sz w:val="20"/>
          <w:szCs w:val="20"/>
        </w:rPr>
        <w:t xml:space="preserve">Torraumlinie mit dem Ball in der Hand. </w:t>
      </w:r>
    </w:p>
    <w:p w14:paraId="73F1CD73" w14:textId="77777777" w:rsidR="00041593" w:rsidRDefault="00041593" w:rsidP="00CA6AE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sz w:val="20"/>
          <w:szCs w:val="20"/>
        </w:rPr>
      </w:pPr>
      <w:r w:rsidRPr="008C50F7">
        <w:rPr>
          <w:rFonts w:ascii="Helvetica-Bold" w:hAnsi="Helvetica-Bold" w:cs="Helvetica-Bold"/>
          <w:bCs/>
          <w:sz w:val="20"/>
          <w:szCs w:val="20"/>
        </w:rPr>
        <w:t xml:space="preserve">→ </w:t>
      </w:r>
      <w:r w:rsidRPr="00D82EBF">
        <w:rPr>
          <w:rFonts w:ascii="Helvetica-Bold" w:hAnsi="Helvetica-Bold" w:cs="Helvetica-Bold"/>
          <w:bCs/>
          <w:i/>
          <w:sz w:val="20"/>
          <w:szCs w:val="20"/>
        </w:rPr>
        <w:t>Freiwurf für Gegner ab 3m Linie.</w:t>
      </w:r>
    </w:p>
    <w:p w14:paraId="2A81CF80" w14:textId="51BCBD76" w:rsidR="00597340" w:rsidRPr="00597340" w:rsidRDefault="00597340" w:rsidP="0059734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Während eines laufenden</w:t>
      </w:r>
      <w:r w:rsidRPr="00597340">
        <w:rPr>
          <w:rFonts w:ascii="Helvetica-Bold" w:hAnsi="Helvetica-Bold" w:cs="Helvetica-Bold"/>
          <w:bCs/>
          <w:sz w:val="20"/>
          <w:szCs w:val="20"/>
        </w:rPr>
        <w:t xml:space="preserve"> Spiels darf der Torwart nicht ausgewechselt werden.</w:t>
      </w: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14:paraId="73F1CD74" w14:textId="77777777" w:rsidR="00DC6DD0" w:rsidRPr="00041593" w:rsidRDefault="00DC6DD0" w:rsidP="00CD30F6">
      <w:pPr>
        <w:autoSpaceDE w:val="0"/>
        <w:autoSpaceDN w:val="0"/>
        <w:adjustRightInd w:val="0"/>
        <w:spacing w:after="0" w:line="240" w:lineRule="auto"/>
        <w:ind w:left="708"/>
        <w:rPr>
          <w:rFonts w:ascii="Helvetica-Bold" w:hAnsi="Helvetica-Bold" w:cs="Helvetica-Bold"/>
          <w:bCs/>
          <w:sz w:val="20"/>
          <w:szCs w:val="20"/>
        </w:rPr>
      </w:pPr>
    </w:p>
    <w:p w14:paraId="73F1CD75" w14:textId="77777777" w:rsidR="00041593" w:rsidRDefault="00041593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Der Torraum</w:t>
      </w:r>
      <w:r w:rsidR="008C50F7">
        <w:rPr>
          <w:rFonts w:ascii="Helvetica" w:hAnsi="Helvetica" w:cs="Helvetica"/>
          <w:sz w:val="26"/>
          <w:szCs w:val="26"/>
        </w:rPr>
        <w:t>:</w:t>
      </w:r>
    </w:p>
    <w:p w14:paraId="73F1CD76" w14:textId="77777777" w:rsidR="00041593" w:rsidRPr="008C50F7" w:rsidRDefault="00041593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 xml:space="preserve">Betreten des Torraums durch Angreifer → </w:t>
      </w:r>
      <w:r w:rsidRPr="00D82EBF">
        <w:rPr>
          <w:rFonts w:ascii="Helvetica" w:hAnsi="Helvetica" w:cs="Helvetica"/>
          <w:i/>
          <w:sz w:val="20"/>
          <w:szCs w:val="20"/>
        </w:rPr>
        <w:t>Freiwurf ab Torraumlinie</w:t>
      </w:r>
    </w:p>
    <w:p w14:paraId="73F1CD77" w14:textId="77777777" w:rsidR="00041593" w:rsidRPr="00041593" w:rsidRDefault="00041593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41593">
        <w:rPr>
          <w:rFonts w:ascii="Helvetica" w:hAnsi="Helvetica" w:cs="Helvetica"/>
          <w:sz w:val="20"/>
          <w:szCs w:val="20"/>
        </w:rPr>
        <w:t xml:space="preserve">Betreten des Torraums durch einen </w:t>
      </w:r>
      <w:r w:rsidR="00CD30F6">
        <w:rPr>
          <w:rFonts w:ascii="Helvetica" w:hAnsi="Helvetica" w:cs="Helvetica"/>
          <w:sz w:val="20"/>
          <w:szCs w:val="20"/>
        </w:rPr>
        <w:t>Verteidiger mit</w:t>
      </w:r>
      <w:r w:rsidRPr="00041593">
        <w:rPr>
          <w:rFonts w:ascii="Helvetica" w:hAnsi="Helvetica" w:cs="Helvetica"/>
          <w:sz w:val="20"/>
          <w:szCs w:val="20"/>
        </w:rPr>
        <w:t xml:space="preserve"> </w:t>
      </w:r>
      <w:r w:rsidR="00CD30F6">
        <w:rPr>
          <w:rFonts w:ascii="Helvetica" w:hAnsi="Helvetica" w:cs="Helvetica"/>
          <w:sz w:val="20"/>
          <w:szCs w:val="20"/>
        </w:rPr>
        <w:t xml:space="preserve">Beeinflussung des </w:t>
      </w:r>
      <w:proofErr w:type="gramStart"/>
      <w:r w:rsidR="00CD30F6">
        <w:rPr>
          <w:rFonts w:ascii="Helvetica" w:hAnsi="Helvetica" w:cs="Helvetica"/>
          <w:sz w:val="20"/>
          <w:szCs w:val="20"/>
        </w:rPr>
        <w:t>Spielverlaufs.→</w:t>
      </w:r>
      <w:proofErr w:type="gramEnd"/>
      <w:r w:rsidR="00CD30F6">
        <w:rPr>
          <w:rFonts w:ascii="Helvetica" w:hAnsi="Helvetica" w:cs="Helvetica"/>
          <w:sz w:val="20"/>
          <w:szCs w:val="20"/>
        </w:rPr>
        <w:t xml:space="preserve"> </w:t>
      </w:r>
      <w:r w:rsidR="00CD30F6" w:rsidRPr="00D82EBF">
        <w:rPr>
          <w:rFonts w:ascii="Helvetica" w:hAnsi="Helvetica" w:cs="Helvetica"/>
          <w:i/>
          <w:sz w:val="20"/>
          <w:szCs w:val="20"/>
        </w:rPr>
        <w:t>Freiwurf ab der 3m Linie</w:t>
      </w:r>
      <w:r w:rsidR="00CD30F6">
        <w:rPr>
          <w:rFonts w:ascii="Helvetica" w:hAnsi="Helvetica" w:cs="Helvetica"/>
          <w:sz w:val="20"/>
          <w:szCs w:val="20"/>
        </w:rPr>
        <w:t xml:space="preserve"> </w:t>
      </w:r>
    </w:p>
    <w:p w14:paraId="73F1CD78" w14:textId="77777777" w:rsidR="00041593" w:rsidRDefault="00041593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CD30F6">
        <w:rPr>
          <w:rFonts w:ascii="Helvetica" w:hAnsi="Helvetica" w:cs="Helvetica"/>
          <w:b/>
          <w:sz w:val="20"/>
          <w:szCs w:val="20"/>
        </w:rPr>
        <w:t>Im Torraum gehört der Ball dem Torwart.</w:t>
      </w:r>
    </w:p>
    <w:p w14:paraId="73F1CD79" w14:textId="77777777" w:rsidR="00CD30F6" w:rsidRDefault="00CD30F6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Rückpass zum Torwart im Torraum → </w:t>
      </w:r>
      <w:r w:rsidRPr="00D82EBF">
        <w:rPr>
          <w:rFonts w:ascii="Helvetica" w:hAnsi="Helvetica" w:cs="Helvetica"/>
          <w:i/>
          <w:sz w:val="20"/>
          <w:szCs w:val="20"/>
        </w:rPr>
        <w:t>Penalty</w:t>
      </w:r>
    </w:p>
    <w:p w14:paraId="73F1CD7A" w14:textId="77777777" w:rsidR="00CD30F6" w:rsidRPr="00D82EBF" w:rsidRDefault="00CB06C4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  <w:r w:rsidR="00CD30F6">
        <w:rPr>
          <w:rFonts w:ascii="Helvetica" w:hAnsi="Helvetica" w:cs="Helvetica"/>
          <w:sz w:val="20"/>
          <w:szCs w:val="20"/>
        </w:rPr>
        <w:t xml:space="preserve">er Ball </w:t>
      </w:r>
      <w:r>
        <w:rPr>
          <w:rFonts w:ascii="Helvetica" w:hAnsi="Helvetica" w:cs="Helvetica"/>
          <w:sz w:val="20"/>
          <w:szCs w:val="20"/>
        </w:rPr>
        <w:t xml:space="preserve">überquert </w:t>
      </w:r>
      <w:r w:rsidR="00CD30F6">
        <w:rPr>
          <w:rFonts w:ascii="Helvetica" w:hAnsi="Helvetica" w:cs="Helvetica"/>
          <w:sz w:val="20"/>
          <w:szCs w:val="20"/>
        </w:rPr>
        <w:t>nach einem Abpraller vom Torwart oder der Torbegrenzung direkt die Torraumlini</w:t>
      </w:r>
      <w:r>
        <w:rPr>
          <w:rFonts w:ascii="Helvetica" w:hAnsi="Helvetica" w:cs="Helvetica"/>
          <w:sz w:val="20"/>
          <w:szCs w:val="20"/>
        </w:rPr>
        <w:t xml:space="preserve">e → </w:t>
      </w:r>
      <w:r w:rsidRPr="00D82EBF">
        <w:rPr>
          <w:rFonts w:ascii="Helvetica" w:hAnsi="Helvetica" w:cs="Helvetica"/>
          <w:i/>
          <w:sz w:val="20"/>
          <w:szCs w:val="20"/>
        </w:rPr>
        <w:t>Es</w:t>
      </w:r>
      <w:r w:rsidR="00CD30F6" w:rsidRPr="00D82EBF">
        <w:rPr>
          <w:rFonts w:ascii="Helvetica" w:hAnsi="Helvetica" w:cs="Helvetica"/>
          <w:i/>
          <w:sz w:val="20"/>
          <w:szCs w:val="20"/>
        </w:rPr>
        <w:t xml:space="preserve"> wird weitergespielt.</w:t>
      </w:r>
    </w:p>
    <w:p w14:paraId="73F1CD7B" w14:textId="77777777" w:rsidR="00CD30F6" w:rsidRPr="00D82EBF" w:rsidRDefault="00CB06C4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</w:t>
      </w:r>
      <w:r w:rsidR="00CD30F6">
        <w:rPr>
          <w:rFonts w:ascii="Helvetica" w:hAnsi="Helvetica" w:cs="Helvetica"/>
          <w:sz w:val="20"/>
          <w:szCs w:val="20"/>
        </w:rPr>
        <w:t xml:space="preserve">r Ball </w:t>
      </w:r>
      <w:r>
        <w:rPr>
          <w:rFonts w:ascii="Helvetica" w:hAnsi="Helvetica" w:cs="Helvetica"/>
          <w:sz w:val="20"/>
          <w:szCs w:val="20"/>
        </w:rPr>
        <w:t xml:space="preserve">verlässt </w:t>
      </w:r>
      <w:r w:rsidR="00CD30F6">
        <w:rPr>
          <w:rFonts w:ascii="Helvetica" w:hAnsi="Helvetica" w:cs="Helvetica"/>
          <w:sz w:val="20"/>
          <w:szCs w:val="20"/>
        </w:rPr>
        <w:t>nach einem Abpraller vom Tor</w:t>
      </w:r>
      <w:r>
        <w:rPr>
          <w:rFonts w:ascii="Helvetica" w:hAnsi="Helvetica" w:cs="Helvetica"/>
          <w:sz w:val="20"/>
          <w:szCs w:val="20"/>
        </w:rPr>
        <w:t>wart seitlich das Spielfeld</w:t>
      </w:r>
      <w:r w:rsidR="00CD30F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→ </w:t>
      </w:r>
      <w:r w:rsidR="00CD30F6" w:rsidRPr="00D82EBF">
        <w:rPr>
          <w:rFonts w:ascii="Helvetica" w:hAnsi="Helvetica" w:cs="Helvetica"/>
          <w:i/>
          <w:sz w:val="20"/>
          <w:szCs w:val="20"/>
        </w:rPr>
        <w:t>Einwurf für das angreifende Team.</w:t>
      </w:r>
    </w:p>
    <w:p w14:paraId="73F1CD7C" w14:textId="77777777" w:rsidR="00CD30F6" w:rsidRPr="00D82EBF" w:rsidRDefault="00CB06C4" w:rsidP="008C50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  <w:r w:rsidR="00CD30F6">
        <w:rPr>
          <w:rFonts w:ascii="Helvetica" w:hAnsi="Helvetica" w:cs="Helvetica"/>
          <w:sz w:val="20"/>
          <w:szCs w:val="20"/>
        </w:rPr>
        <w:t xml:space="preserve">er Ball </w:t>
      </w:r>
      <w:r>
        <w:rPr>
          <w:rFonts w:ascii="Helvetica" w:hAnsi="Helvetica" w:cs="Helvetica"/>
          <w:sz w:val="20"/>
          <w:szCs w:val="20"/>
        </w:rPr>
        <w:t xml:space="preserve">überquert </w:t>
      </w:r>
      <w:r w:rsidR="00CD30F6">
        <w:rPr>
          <w:rFonts w:ascii="Helvetica" w:hAnsi="Helvetica" w:cs="Helvetica"/>
          <w:sz w:val="20"/>
          <w:szCs w:val="20"/>
        </w:rPr>
        <w:t xml:space="preserve">nach einer Abwehr durch den Torwart die Grundlinie, (berührt die Stirnwand) → </w:t>
      </w:r>
      <w:r w:rsidR="00CD30F6" w:rsidRPr="00D82EBF">
        <w:rPr>
          <w:rFonts w:ascii="Helvetica" w:hAnsi="Helvetica" w:cs="Helvetica"/>
          <w:i/>
          <w:sz w:val="20"/>
          <w:szCs w:val="20"/>
        </w:rPr>
        <w:t>Abwurf durch Torwart.</w:t>
      </w:r>
    </w:p>
    <w:p w14:paraId="73F1CD7D" w14:textId="77777777" w:rsidR="00CB06C4" w:rsidRDefault="00CB06C4" w:rsidP="00CA6AE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Der Ball überquert nach einer Abwehr durch einen Verteidiger die Grundlinie, (berührt die Stirnwand) → </w:t>
      </w:r>
      <w:r w:rsidR="00CA6AEE">
        <w:rPr>
          <w:rFonts w:ascii="Helvetica" w:hAnsi="Helvetica" w:cs="Helvetica"/>
          <w:i/>
          <w:sz w:val="20"/>
          <w:szCs w:val="20"/>
        </w:rPr>
        <w:t>Einwurf von Ausserhalb des Torraumes</w:t>
      </w:r>
      <w:r w:rsidRPr="00D82EBF">
        <w:rPr>
          <w:rFonts w:ascii="Helvetica" w:hAnsi="Helvetica" w:cs="Helvetica"/>
          <w:i/>
          <w:sz w:val="20"/>
          <w:szCs w:val="20"/>
        </w:rPr>
        <w:t xml:space="preserve"> für die Angreifer</w:t>
      </w:r>
      <w:r w:rsidR="00CA6AEE" w:rsidRPr="00CA6AEE">
        <w:rPr>
          <w:rFonts w:ascii="Helvetica" w:hAnsi="Helvetica" w:cs="Helvetica"/>
          <w:i/>
          <w:sz w:val="20"/>
          <w:szCs w:val="20"/>
        </w:rPr>
        <w:t xml:space="preserve"> </w:t>
      </w:r>
    </w:p>
    <w:p w14:paraId="73F1CD7E" w14:textId="77777777" w:rsidR="00DC6DD0" w:rsidRPr="00CD30F6" w:rsidRDefault="00DC6DD0" w:rsidP="00CD30F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3F1CD7F" w14:textId="77777777" w:rsidR="008C50F7" w:rsidRDefault="00CB06C4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Freiwurf</w:t>
      </w:r>
      <w:r w:rsidR="00DC6DD0">
        <w:rPr>
          <w:rFonts w:ascii="Helvetica" w:hAnsi="Helvetica" w:cs="Helvetica"/>
          <w:sz w:val="26"/>
          <w:szCs w:val="26"/>
        </w:rPr>
        <w:t xml:space="preserve"> </w:t>
      </w:r>
      <w:r w:rsidR="008C50F7">
        <w:rPr>
          <w:rFonts w:ascii="Helvetica" w:hAnsi="Helvetica" w:cs="Helvetica"/>
          <w:sz w:val="26"/>
          <w:szCs w:val="26"/>
        </w:rPr>
        <w:t>bei:</w:t>
      </w:r>
      <w:r w:rsidR="00DC6DD0">
        <w:rPr>
          <w:rFonts w:ascii="Helvetica" w:hAnsi="Helvetica" w:cs="Helvetica"/>
          <w:sz w:val="26"/>
          <w:szCs w:val="26"/>
        </w:rPr>
        <w:tab/>
      </w:r>
    </w:p>
    <w:p w14:paraId="73F1CD80" w14:textId="77777777" w:rsidR="00CB06C4" w:rsidRPr="00D82EBF" w:rsidRDefault="002B6969" w:rsidP="00D82E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3F1CD9B" wp14:editId="73F1CD9C">
            <wp:simplePos x="0" y="0"/>
            <wp:positionH relativeFrom="column">
              <wp:posOffset>4401185</wp:posOffset>
            </wp:positionH>
            <wp:positionV relativeFrom="paragraph">
              <wp:posOffset>-1270</wp:posOffset>
            </wp:positionV>
            <wp:extent cx="2127250" cy="142621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C4" w:rsidRPr="00D82EBF">
        <w:rPr>
          <w:rFonts w:ascii="Helvetica" w:hAnsi="Helvetica" w:cs="Helvetica"/>
          <w:sz w:val="20"/>
          <w:szCs w:val="20"/>
        </w:rPr>
        <w:t>Missachtung der 3-Schritt-Regel</w:t>
      </w:r>
    </w:p>
    <w:p w14:paraId="73F1CD81" w14:textId="77777777" w:rsidR="00DC6DD0" w:rsidRPr="00D82EBF" w:rsidRDefault="00CB06C4" w:rsidP="00D82E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82EBF">
        <w:rPr>
          <w:rFonts w:ascii="Helvetica" w:hAnsi="Helvetica" w:cs="Helvetica"/>
          <w:sz w:val="20"/>
          <w:szCs w:val="20"/>
        </w:rPr>
        <w:t>Doppelfang</w:t>
      </w:r>
      <w:r w:rsidR="00DC6DD0" w:rsidRPr="00D82EBF">
        <w:rPr>
          <w:rFonts w:ascii="Helvetica" w:hAnsi="Helvetica" w:cs="Helvetica"/>
          <w:sz w:val="20"/>
          <w:szCs w:val="20"/>
        </w:rPr>
        <w:t xml:space="preserve"> </w:t>
      </w:r>
      <w:r w:rsidR="00CA6AEE">
        <w:rPr>
          <w:rFonts w:ascii="Helvetica" w:hAnsi="Helvetica" w:cs="Helvetica"/>
          <w:sz w:val="20"/>
          <w:szCs w:val="20"/>
        </w:rPr>
        <w:t>(Fangen - Prellen - Fangen - Prellen)</w:t>
      </w:r>
    </w:p>
    <w:p w14:paraId="73F1CD82" w14:textId="77777777" w:rsidR="00CB06C4" w:rsidRPr="00D82EBF" w:rsidRDefault="00DC6DD0" w:rsidP="00D82E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82EBF">
        <w:rPr>
          <w:rFonts w:ascii="Helvetica" w:hAnsi="Helvetica" w:cs="Helvetica"/>
          <w:sz w:val="20"/>
          <w:szCs w:val="20"/>
        </w:rPr>
        <w:t>Entreissen oder Herausschlagen des Balles</w:t>
      </w:r>
    </w:p>
    <w:p w14:paraId="73F1CD83" w14:textId="3AD40322" w:rsidR="00CB06C4" w:rsidRPr="00D82EBF" w:rsidRDefault="00CA6AEE" w:rsidP="00D82E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Klammern, Fest</w:t>
      </w:r>
      <w:r w:rsidR="00DC6DD0" w:rsidRPr="00D82EBF">
        <w:rPr>
          <w:rFonts w:ascii="Helvetica" w:hAnsi="Helvetica" w:cs="Helvetica"/>
          <w:sz w:val="20"/>
          <w:szCs w:val="20"/>
        </w:rPr>
        <w:t xml:space="preserve">halten, </w:t>
      </w:r>
      <w:r w:rsidR="002A15DA">
        <w:rPr>
          <w:rFonts w:ascii="Helvetica" w:hAnsi="Helvetica" w:cs="Helvetica"/>
          <w:sz w:val="20"/>
          <w:szCs w:val="20"/>
        </w:rPr>
        <w:t xml:space="preserve">Stoßen, </w:t>
      </w:r>
      <w:r>
        <w:rPr>
          <w:rFonts w:ascii="Helvetica" w:hAnsi="Helvetica" w:cs="Helvetica"/>
          <w:sz w:val="20"/>
          <w:szCs w:val="20"/>
        </w:rPr>
        <w:t>A</w:t>
      </w:r>
      <w:r w:rsidR="00DC6DD0" w:rsidRPr="00D82EBF">
        <w:rPr>
          <w:rFonts w:ascii="Helvetica" w:hAnsi="Helvetica" w:cs="Helvetica"/>
          <w:sz w:val="20"/>
          <w:szCs w:val="20"/>
        </w:rPr>
        <w:t xml:space="preserve">nrennen oder </w:t>
      </w:r>
      <w:r>
        <w:rPr>
          <w:rFonts w:ascii="Helvetica" w:hAnsi="Helvetica" w:cs="Helvetica"/>
          <w:sz w:val="20"/>
          <w:szCs w:val="20"/>
        </w:rPr>
        <w:t>A</w:t>
      </w:r>
      <w:r w:rsidR="00DC6DD0" w:rsidRPr="00D82EBF">
        <w:rPr>
          <w:rFonts w:ascii="Helvetica" w:hAnsi="Helvetica" w:cs="Helvetica"/>
          <w:sz w:val="20"/>
          <w:szCs w:val="20"/>
        </w:rPr>
        <w:t>nspringen</w:t>
      </w:r>
      <w:r>
        <w:rPr>
          <w:rFonts w:ascii="Helvetica" w:hAnsi="Helvetica" w:cs="Helvetica"/>
          <w:sz w:val="20"/>
          <w:szCs w:val="20"/>
        </w:rPr>
        <w:t xml:space="preserve"> des Gegners am Körper</w:t>
      </w:r>
    </w:p>
    <w:p w14:paraId="73F1CD84" w14:textId="77777777" w:rsidR="00CA6AEE" w:rsidRPr="00CA6AEE" w:rsidRDefault="00CA6AEE" w:rsidP="00CA6AEE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i/>
          <w:sz w:val="20"/>
          <w:szCs w:val="20"/>
        </w:rPr>
      </w:pPr>
      <w:r w:rsidRPr="00CA6AEE">
        <w:rPr>
          <w:rFonts w:ascii="Helvetica" w:hAnsi="Helvetica" w:cs="Helvetica"/>
          <w:i/>
          <w:sz w:val="20"/>
          <w:szCs w:val="20"/>
        </w:rPr>
        <w:t xml:space="preserve">Gegenspieler müssen mindestens 3m vom Gegenspieler entfernt sein oder bei Freiwurf von der 3m – Linie </w:t>
      </w:r>
      <w:r>
        <w:rPr>
          <w:rFonts w:ascii="Helvetica" w:hAnsi="Helvetica" w:cs="Helvetica"/>
          <w:i/>
          <w:sz w:val="20"/>
          <w:szCs w:val="20"/>
        </w:rPr>
        <w:t>an der Torraumlinie stehen</w:t>
      </w:r>
      <w:r w:rsidRPr="00CA6AEE">
        <w:rPr>
          <w:rFonts w:ascii="Helvetica" w:hAnsi="Helvetica" w:cs="Helvetica"/>
          <w:i/>
          <w:sz w:val="20"/>
          <w:szCs w:val="20"/>
        </w:rPr>
        <w:t>.</w:t>
      </w:r>
    </w:p>
    <w:p w14:paraId="73F1CD85" w14:textId="77777777" w:rsidR="00DC6DD0" w:rsidRDefault="00DC6DD0" w:rsidP="00D82E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3F1CD86" w14:textId="77777777" w:rsidR="00DC6DD0" w:rsidRDefault="00DC6DD0" w:rsidP="00DC6D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0"/>
        </w:rPr>
      </w:pPr>
      <w:r w:rsidRPr="00DC6DD0">
        <w:rPr>
          <w:rFonts w:ascii="Helvetica" w:hAnsi="Helvetica" w:cs="Helvetica"/>
          <w:sz w:val="26"/>
          <w:szCs w:val="20"/>
        </w:rPr>
        <w:t>Penalty</w:t>
      </w:r>
      <w:r w:rsidR="008C50F7">
        <w:rPr>
          <w:rFonts w:ascii="Helvetica" w:hAnsi="Helvetica" w:cs="Helvetica"/>
          <w:sz w:val="26"/>
          <w:szCs w:val="20"/>
        </w:rPr>
        <w:t xml:space="preserve"> bei:</w:t>
      </w:r>
    </w:p>
    <w:p w14:paraId="73F1CD87" w14:textId="77777777" w:rsidR="00DC6DD0" w:rsidRDefault="00CA6AEE" w:rsidP="00D82EB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Klammern, F</w:t>
      </w:r>
      <w:r w:rsidR="00DC6DD0" w:rsidRPr="00D82EBF">
        <w:rPr>
          <w:rFonts w:ascii="Helvetica" w:hAnsi="Helvetica" w:cs="Helvetica"/>
          <w:sz w:val="20"/>
          <w:szCs w:val="20"/>
        </w:rPr>
        <w:t>esthalten</w:t>
      </w:r>
      <w:r>
        <w:rPr>
          <w:rFonts w:ascii="Helvetica" w:hAnsi="Helvetica" w:cs="Helvetica"/>
          <w:sz w:val="20"/>
          <w:szCs w:val="20"/>
        </w:rPr>
        <w:t xml:space="preserve"> des Gegners</w:t>
      </w:r>
      <w:r w:rsidRPr="00D82EBF">
        <w:rPr>
          <w:rFonts w:ascii="Helvetica" w:hAnsi="Helvetica" w:cs="Helvetica"/>
          <w:sz w:val="20"/>
          <w:szCs w:val="20"/>
        </w:rPr>
        <w:t xml:space="preserve"> an den Armen (Beinen)</w:t>
      </w:r>
    </w:p>
    <w:p w14:paraId="50BD35AD" w14:textId="65B33745" w:rsidR="00597340" w:rsidRPr="00597340" w:rsidRDefault="00597340" w:rsidP="00597340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i/>
          <w:sz w:val="20"/>
          <w:szCs w:val="20"/>
        </w:rPr>
      </w:pPr>
      <w:r w:rsidRPr="00597340">
        <w:rPr>
          <w:rFonts w:ascii="Helvetica" w:hAnsi="Helvetica" w:cs="Helvetica"/>
          <w:i/>
          <w:sz w:val="20"/>
          <w:szCs w:val="20"/>
        </w:rPr>
        <w:t>Die Ausführung erfolgt nach dem Pfiff. Das vordere Bein darf die Penaltylinie nicht verlassen. Das hintere Bein darf</w:t>
      </w:r>
      <w:r>
        <w:rPr>
          <w:rFonts w:ascii="Helvetica" w:hAnsi="Helvetica" w:cs="Helvetica"/>
          <w:i/>
          <w:sz w:val="20"/>
          <w:szCs w:val="20"/>
        </w:rPr>
        <w:t xml:space="preserve"> zur Täuschung </w:t>
      </w:r>
      <w:r w:rsidRPr="00597340">
        <w:rPr>
          <w:rFonts w:ascii="Helvetica" w:hAnsi="Helvetica" w:cs="Helvetica"/>
          <w:i/>
          <w:sz w:val="20"/>
          <w:szCs w:val="20"/>
        </w:rPr>
        <w:t xml:space="preserve">jedoch mehrfach </w:t>
      </w:r>
      <w:r>
        <w:rPr>
          <w:rFonts w:ascii="Helvetica" w:hAnsi="Helvetica" w:cs="Helvetica"/>
          <w:i/>
          <w:sz w:val="20"/>
          <w:szCs w:val="20"/>
        </w:rPr>
        <w:t>angehoben werden</w:t>
      </w:r>
      <w:r w:rsidRPr="00597340">
        <w:rPr>
          <w:rFonts w:ascii="Helvetica" w:hAnsi="Helvetica" w:cs="Helvetica"/>
          <w:i/>
          <w:sz w:val="20"/>
          <w:szCs w:val="20"/>
        </w:rPr>
        <w:t xml:space="preserve">. Der Ball muss gespielt sein bevor das hintere Bein </w:t>
      </w:r>
      <w:r w:rsidRPr="00597340">
        <w:rPr>
          <w:rFonts w:ascii="Helvetica" w:hAnsi="Helvetica" w:cs="Helvetica"/>
          <w:b/>
          <w:i/>
          <w:sz w:val="20"/>
          <w:szCs w:val="20"/>
        </w:rPr>
        <w:t>vor</w:t>
      </w:r>
      <w:r w:rsidRPr="00597340">
        <w:rPr>
          <w:rFonts w:ascii="Helvetica" w:hAnsi="Helvetica" w:cs="Helvetica"/>
          <w:i/>
          <w:sz w:val="20"/>
          <w:szCs w:val="20"/>
        </w:rPr>
        <w:t xml:space="preserve"> dem Standbein aufgesetzt wird.</w:t>
      </w:r>
    </w:p>
    <w:p w14:paraId="73F1CD88" w14:textId="51401DEC" w:rsidR="00D82EBF" w:rsidRDefault="00DC6DD0" w:rsidP="00D82E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82EBF">
        <w:rPr>
          <w:rFonts w:ascii="Helvetica" w:hAnsi="Helvetica" w:cs="Helvetica"/>
          <w:b/>
          <w:sz w:val="20"/>
          <w:szCs w:val="20"/>
        </w:rPr>
        <w:t>Bei wiederho</w:t>
      </w:r>
      <w:r w:rsidR="008C50F7" w:rsidRPr="00D82EBF">
        <w:rPr>
          <w:rFonts w:ascii="Helvetica" w:hAnsi="Helvetica" w:cs="Helvetica"/>
          <w:b/>
          <w:sz w:val="20"/>
          <w:szCs w:val="20"/>
        </w:rPr>
        <w:t xml:space="preserve">lten Regelverstössen gegen </w:t>
      </w:r>
      <w:bookmarkStart w:id="0" w:name="_GoBack"/>
      <w:bookmarkEnd w:id="0"/>
      <w:r w:rsidRPr="00D82EBF">
        <w:rPr>
          <w:rFonts w:ascii="Helvetica" w:hAnsi="Helvetica" w:cs="Helvetica"/>
          <w:b/>
          <w:sz w:val="20"/>
          <w:szCs w:val="20"/>
        </w:rPr>
        <w:t>Gegenspieler wird progressiv gestraft.</w:t>
      </w:r>
      <w:r w:rsidR="00D82EBF">
        <w:rPr>
          <w:rFonts w:ascii="Helvetica" w:hAnsi="Helvetica" w:cs="Helvetica"/>
          <w:sz w:val="20"/>
          <w:szCs w:val="20"/>
        </w:rPr>
        <w:t xml:space="preserve"> </w:t>
      </w:r>
    </w:p>
    <w:p w14:paraId="73F1CD8A" w14:textId="67BCE794" w:rsidR="00DC6DD0" w:rsidRPr="006521A9" w:rsidRDefault="00D82EBF" w:rsidP="006521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→</w:t>
      </w:r>
      <w:r w:rsidR="00DC6DD0">
        <w:rPr>
          <w:rFonts w:ascii="Helvetica" w:hAnsi="Helvetica" w:cs="Helvetica"/>
          <w:sz w:val="20"/>
          <w:szCs w:val="20"/>
        </w:rPr>
        <w:t xml:space="preserve"> </w:t>
      </w:r>
      <w:r w:rsidR="00DC6DD0" w:rsidRPr="00D82EBF">
        <w:rPr>
          <w:rFonts w:ascii="Helvetica" w:hAnsi="Helvetica" w:cs="Helvetica"/>
          <w:i/>
          <w:sz w:val="20"/>
          <w:szCs w:val="20"/>
        </w:rPr>
        <w:t xml:space="preserve">Freiwurf – Penalty – Zeitstrafe </w:t>
      </w:r>
      <w:r w:rsidR="008C50F7" w:rsidRPr="00D82EBF">
        <w:rPr>
          <w:rFonts w:ascii="Helvetica" w:hAnsi="Helvetica" w:cs="Helvetica"/>
          <w:i/>
          <w:sz w:val="20"/>
          <w:szCs w:val="20"/>
        </w:rPr>
        <w:t>–</w:t>
      </w:r>
      <w:r w:rsidR="00DC6DD0" w:rsidRPr="00D82EBF">
        <w:rPr>
          <w:rFonts w:ascii="Helvetica" w:hAnsi="Helvetica" w:cs="Helvetica"/>
          <w:i/>
          <w:sz w:val="20"/>
          <w:szCs w:val="20"/>
        </w:rPr>
        <w:t xml:space="preserve"> </w:t>
      </w:r>
      <w:r w:rsidR="008C50F7" w:rsidRPr="00D82EBF">
        <w:rPr>
          <w:rFonts w:ascii="Helvetica" w:hAnsi="Helvetica" w:cs="Helvetica"/>
          <w:i/>
          <w:sz w:val="20"/>
          <w:szCs w:val="20"/>
        </w:rPr>
        <w:t>Disziplinarische Strafe.</w:t>
      </w:r>
    </w:p>
    <w:p w14:paraId="73F1CD8B" w14:textId="77777777" w:rsidR="00041593" w:rsidRDefault="00D82EBF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Anspiel:</w:t>
      </w:r>
    </w:p>
    <w:p w14:paraId="73F1CD8C" w14:textId="275C4A54" w:rsidR="008C50F7" w:rsidRDefault="00D82EBF" w:rsidP="008C50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Das Anspiel</w:t>
      </w:r>
      <w:r w:rsidR="00041593" w:rsidRPr="008C50F7">
        <w:rPr>
          <w:rFonts w:ascii="Helvetica" w:hAnsi="Helvetica" w:cs="Helvetica"/>
          <w:sz w:val="20"/>
          <w:szCs w:val="20"/>
        </w:rPr>
        <w:t xml:space="preserve"> ist innerhalb drei Sekunden nach Anpfiff von der Mitte der Spielfläche in beliebiger Richtung auszuführen. </w:t>
      </w:r>
    </w:p>
    <w:p w14:paraId="73F1CD8E" w14:textId="77777777" w:rsidR="00041593" w:rsidRDefault="00041593" w:rsidP="008C50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>Die Mitspieler des Werfers dürfen die Mittellinie nicht vor dem Anpfiff überqueren</w:t>
      </w:r>
    </w:p>
    <w:p w14:paraId="73F1CD90" w14:textId="77777777" w:rsidR="00041593" w:rsidRDefault="00041593" w:rsidP="008C50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 xml:space="preserve">Beim </w:t>
      </w:r>
      <w:r w:rsidR="00D82EBF">
        <w:rPr>
          <w:rFonts w:ascii="Helvetica" w:hAnsi="Helvetica" w:cs="Helvetica"/>
          <w:sz w:val="20"/>
          <w:szCs w:val="20"/>
        </w:rPr>
        <w:t>Anspiel</w:t>
      </w:r>
      <w:r w:rsidRPr="008C50F7">
        <w:rPr>
          <w:rFonts w:ascii="Helvetica" w:hAnsi="Helvetica" w:cs="Helvetica"/>
          <w:sz w:val="20"/>
          <w:szCs w:val="20"/>
        </w:rPr>
        <w:t xml:space="preserve"> nach einem Tor können sich die Gegenspieler des Werfers jedoch in beiden Hälften der</w:t>
      </w:r>
      <w:r w:rsidR="008C50F7" w:rsidRPr="008C50F7">
        <w:rPr>
          <w:rFonts w:ascii="Helvetica" w:hAnsi="Helvetica" w:cs="Helvetica"/>
          <w:sz w:val="20"/>
          <w:szCs w:val="20"/>
        </w:rPr>
        <w:t xml:space="preserve"> </w:t>
      </w:r>
      <w:r w:rsidRPr="008C50F7">
        <w:rPr>
          <w:rFonts w:ascii="Helvetica" w:hAnsi="Helvetica" w:cs="Helvetica"/>
          <w:sz w:val="20"/>
          <w:szCs w:val="20"/>
        </w:rPr>
        <w:t>Spielfläche aufhalten.</w:t>
      </w:r>
    </w:p>
    <w:p w14:paraId="73F1CD91" w14:textId="730A933F" w:rsidR="00041593" w:rsidRDefault="00041593" w:rsidP="008C50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>In beiden Fällen dürfen die Gegens</w:t>
      </w:r>
      <w:r w:rsidR="00597340">
        <w:rPr>
          <w:rFonts w:ascii="Helvetica" w:hAnsi="Helvetica" w:cs="Helvetica"/>
          <w:sz w:val="20"/>
          <w:szCs w:val="20"/>
        </w:rPr>
        <w:t>pieler jedoch nicht näher als 3</w:t>
      </w:r>
      <w:r w:rsidRPr="008C50F7">
        <w:rPr>
          <w:rFonts w:ascii="Helvetica" w:hAnsi="Helvetica" w:cs="Helvetica"/>
          <w:sz w:val="20"/>
          <w:szCs w:val="20"/>
        </w:rPr>
        <w:t xml:space="preserve">m an den </w:t>
      </w:r>
      <w:r w:rsidR="00D82EBF">
        <w:rPr>
          <w:rFonts w:ascii="Helvetica" w:hAnsi="Helvetica" w:cs="Helvetica"/>
          <w:sz w:val="20"/>
          <w:szCs w:val="20"/>
        </w:rPr>
        <w:t xml:space="preserve">Ausführenden </w:t>
      </w:r>
      <w:r w:rsidRPr="008C50F7">
        <w:rPr>
          <w:rFonts w:ascii="Helvetica" w:hAnsi="Helvetica" w:cs="Helvetica"/>
          <w:sz w:val="20"/>
          <w:szCs w:val="20"/>
        </w:rPr>
        <w:t>herantreten</w:t>
      </w:r>
    </w:p>
    <w:p w14:paraId="73F1CD92" w14:textId="77777777" w:rsidR="008C50F7" w:rsidRPr="008C50F7" w:rsidRDefault="008C50F7" w:rsidP="008C50F7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73F1CD93" w14:textId="77777777" w:rsidR="00041593" w:rsidRDefault="00041593" w:rsidP="000415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Der Einwurf</w:t>
      </w:r>
    </w:p>
    <w:p w14:paraId="73F1CD94" w14:textId="77777777" w:rsidR="008C50F7" w:rsidRPr="008C50F7" w:rsidRDefault="00041593" w:rsidP="008C50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>Auf Einwurf wird entschieden, wenn der Ball die Seitenlinie</w:t>
      </w:r>
      <w:r w:rsidR="008C50F7">
        <w:rPr>
          <w:rFonts w:ascii="Helvetica" w:hAnsi="Helvetica" w:cs="Helvetica"/>
          <w:sz w:val="20"/>
          <w:szCs w:val="20"/>
        </w:rPr>
        <w:t xml:space="preserve"> </w:t>
      </w:r>
      <w:r w:rsidRPr="008C50F7">
        <w:rPr>
          <w:rFonts w:ascii="Helvetica" w:hAnsi="Helvetica" w:cs="Helvetica"/>
          <w:sz w:val="20"/>
          <w:szCs w:val="20"/>
        </w:rPr>
        <w:t>vollständig überquert hat oder wenn ein</w:t>
      </w:r>
      <w:r w:rsidR="008C50F7">
        <w:rPr>
          <w:rFonts w:ascii="Helvetica" w:hAnsi="Helvetica" w:cs="Helvetica"/>
          <w:sz w:val="20"/>
          <w:szCs w:val="20"/>
        </w:rPr>
        <w:t xml:space="preserve"> </w:t>
      </w:r>
      <w:r w:rsidR="00D82EBF">
        <w:rPr>
          <w:rFonts w:ascii="Helvetica" w:hAnsi="Helvetica" w:cs="Helvetica"/>
          <w:sz w:val="20"/>
          <w:szCs w:val="20"/>
        </w:rPr>
        <w:t>Verteidiger</w:t>
      </w:r>
      <w:r w:rsidRPr="008C50F7">
        <w:rPr>
          <w:rFonts w:ascii="Helvetica" w:hAnsi="Helvetica" w:cs="Helvetica"/>
          <w:sz w:val="20"/>
          <w:szCs w:val="20"/>
        </w:rPr>
        <w:t xml:space="preserve"> den Ball zuletzt berührt hat, bev</w:t>
      </w:r>
      <w:r w:rsidR="00D82EBF">
        <w:rPr>
          <w:rFonts w:ascii="Helvetica" w:hAnsi="Helvetica" w:cs="Helvetica"/>
          <w:sz w:val="20"/>
          <w:szCs w:val="20"/>
        </w:rPr>
        <w:t>or dieser die Torauslinie seines</w:t>
      </w:r>
      <w:r w:rsidR="008C50F7" w:rsidRPr="008C50F7">
        <w:rPr>
          <w:rFonts w:ascii="Helvetica" w:hAnsi="Helvetica" w:cs="Helvetica"/>
          <w:sz w:val="20"/>
          <w:szCs w:val="20"/>
        </w:rPr>
        <w:t xml:space="preserve"> </w:t>
      </w:r>
      <w:r w:rsidR="00D82EBF">
        <w:rPr>
          <w:rFonts w:ascii="Helvetica" w:hAnsi="Helvetica" w:cs="Helvetica"/>
          <w:sz w:val="20"/>
          <w:szCs w:val="20"/>
        </w:rPr>
        <w:t xml:space="preserve">Teams </w:t>
      </w:r>
      <w:r w:rsidRPr="008C50F7">
        <w:rPr>
          <w:rFonts w:ascii="Helvetica" w:hAnsi="Helvetica" w:cs="Helvetica"/>
          <w:sz w:val="20"/>
          <w:szCs w:val="20"/>
        </w:rPr>
        <w:t xml:space="preserve">überquert hat. </w:t>
      </w:r>
    </w:p>
    <w:p w14:paraId="73F1CD95" w14:textId="77777777" w:rsidR="00041593" w:rsidRPr="008C50F7" w:rsidRDefault="00041593" w:rsidP="008C50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>Der Einwurf wird ohne Pfiff des Schiedsrichters ausgeführt.</w:t>
      </w:r>
    </w:p>
    <w:p w14:paraId="73F1CD96" w14:textId="77777777" w:rsidR="00041593" w:rsidRPr="008C50F7" w:rsidRDefault="00041593" w:rsidP="008C50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50F7">
        <w:rPr>
          <w:rFonts w:ascii="Helvetica" w:hAnsi="Helvetica" w:cs="Helvetica"/>
          <w:sz w:val="20"/>
          <w:szCs w:val="20"/>
        </w:rPr>
        <w:t>Der Werfer muss mit einem Fuß auf der Seitenlinie stehen, bis der Ball seine Hand verlassen hat.</w:t>
      </w:r>
    </w:p>
    <w:p w14:paraId="73F1CD97" w14:textId="77777777" w:rsidR="008C50F7" w:rsidRDefault="00D82EBF" w:rsidP="008C50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Spieler des</w:t>
      </w:r>
      <w:r w:rsidR="00041593" w:rsidRPr="008C50F7">
        <w:rPr>
          <w:rFonts w:ascii="Helvetica" w:hAnsi="Helvetica" w:cs="Helvetica"/>
          <w:sz w:val="20"/>
          <w:szCs w:val="20"/>
        </w:rPr>
        <w:t xml:space="preserve"> anderen </w:t>
      </w:r>
      <w:r>
        <w:rPr>
          <w:rFonts w:ascii="Helvetica" w:hAnsi="Helvetica" w:cs="Helvetica"/>
          <w:sz w:val="20"/>
          <w:szCs w:val="20"/>
        </w:rPr>
        <w:t>Teams</w:t>
      </w:r>
      <w:r w:rsidR="00041593" w:rsidRPr="008C50F7">
        <w:rPr>
          <w:rFonts w:ascii="Helvetica" w:hAnsi="Helvetica" w:cs="Helvetica"/>
          <w:sz w:val="20"/>
          <w:szCs w:val="20"/>
        </w:rPr>
        <w:t xml:space="preserve"> dürfen bei der Ausführung des Einwurfs nicht näher als </w:t>
      </w:r>
    </w:p>
    <w:p w14:paraId="73F1CD98" w14:textId="67FD5C90" w:rsidR="00041593" w:rsidRPr="00D82EBF" w:rsidRDefault="00597340" w:rsidP="00D82EBF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041593" w:rsidRPr="008C50F7">
        <w:rPr>
          <w:rFonts w:ascii="Helvetica" w:hAnsi="Helvetica" w:cs="Helvetica"/>
          <w:sz w:val="20"/>
          <w:szCs w:val="20"/>
        </w:rPr>
        <w:t>m an den</w:t>
      </w:r>
      <w:r w:rsidR="008C50F7">
        <w:rPr>
          <w:rFonts w:ascii="Helvetica" w:hAnsi="Helvetica" w:cs="Helvetica"/>
          <w:sz w:val="20"/>
          <w:szCs w:val="20"/>
        </w:rPr>
        <w:t xml:space="preserve"> </w:t>
      </w:r>
      <w:r w:rsidR="00041593" w:rsidRPr="008C50F7">
        <w:rPr>
          <w:rFonts w:ascii="Helvetica" w:hAnsi="Helvetica" w:cs="Helvetica"/>
          <w:sz w:val="20"/>
          <w:szCs w:val="20"/>
        </w:rPr>
        <w:t>Werfer herantreten.</w:t>
      </w:r>
      <w:r w:rsidR="00DB190A">
        <w:rPr>
          <w:rFonts w:ascii="Helvetica" w:hAnsi="Helvetica" w:cs="Helvetica"/>
          <w:sz w:val="20"/>
          <w:szCs w:val="20"/>
        </w:rPr>
        <w:t xml:space="preserve"> </w:t>
      </w:r>
    </w:p>
    <w:sectPr w:rsidR="00041593" w:rsidRPr="00D82EB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87D2" w14:textId="77777777" w:rsidR="0009472A" w:rsidRDefault="0009472A" w:rsidP="00597340">
      <w:pPr>
        <w:spacing w:after="0" w:line="240" w:lineRule="auto"/>
      </w:pPr>
      <w:r>
        <w:separator/>
      </w:r>
    </w:p>
  </w:endnote>
  <w:endnote w:type="continuationSeparator" w:id="0">
    <w:p w14:paraId="2315DE91" w14:textId="77777777" w:rsidR="0009472A" w:rsidRDefault="0009472A" w:rsidP="005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E7A8" w14:textId="0BD7F460" w:rsidR="00597340" w:rsidRDefault="00597340">
    <w:pPr>
      <w:pStyle w:val="Fuzeile"/>
    </w:pPr>
    <w:r>
      <w:t>© Mi &amp; Ar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77B1" w14:textId="77777777" w:rsidR="0009472A" w:rsidRDefault="0009472A" w:rsidP="00597340">
      <w:pPr>
        <w:spacing w:after="0" w:line="240" w:lineRule="auto"/>
      </w:pPr>
      <w:r>
        <w:separator/>
      </w:r>
    </w:p>
  </w:footnote>
  <w:footnote w:type="continuationSeparator" w:id="0">
    <w:p w14:paraId="00080442" w14:textId="77777777" w:rsidR="0009472A" w:rsidRDefault="0009472A" w:rsidP="0059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1184"/>
    <w:multiLevelType w:val="hybridMultilevel"/>
    <w:tmpl w:val="40E868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63B"/>
    <w:multiLevelType w:val="hybridMultilevel"/>
    <w:tmpl w:val="1E24A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B56D0"/>
    <w:multiLevelType w:val="hybridMultilevel"/>
    <w:tmpl w:val="64F6B30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1262FE"/>
    <w:multiLevelType w:val="hybridMultilevel"/>
    <w:tmpl w:val="E4EE4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5174"/>
    <w:multiLevelType w:val="hybridMultilevel"/>
    <w:tmpl w:val="77FC7D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243"/>
    <w:multiLevelType w:val="hybridMultilevel"/>
    <w:tmpl w:val="CCFC6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A2506"/>
    <w:multiLevelType w:val="hybridMultilevel"/>
    <w:tmpl w:val="C77ED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424B7"/>
    <w:multiLevelType w:val="hybridMultilevel"/>
    <w:tmpl w:val="79646F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93"/>
    <w:rsid w:val="00041593"/>
    <w:rsid w:val="0009472A"/>
    <w:rsid w:val="002A15DA"/>
    <w:rsid w:val="002B6969"/>
    <w:rsid w:val="00597340"/>
    <w:rsid w:val="006521A9"/>
    <w:rsid w:val="008C50F7"/>
    <w:rsid w:val="00B00FAA"/>
    <w:rsid w:val="00CA6AEE"/>
    <w:rsid w:val="00CB06C4"/>
    <w:rsid w:val="00CD30F6"/>
    <w:rsid w:val="00D444EF"/>
    <w:rsid w:val="00D67908"/>
    <w:rsid w:val="00D82EBF"/>
    <w:rsid w:val="00DB190A"/>
    <w:rsid w:val="00D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C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5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340"/>
  </w:style>
  <w:style w:type="paragraph" w:styleId="Fuzeile">
    <w:name w:val="footer"/>
    <w:basedOn w:val="Standard"/>
    <w:link w:val="FuzeileZchn"/>
    <w:uiPriority w:val="99"/>
    <w:unhideWhenUsed/>
    <w:rsid w:val="0059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David von Arx</cp:lastModifiedBy>
  <cp:revision>4</cp:revision>
  <cp:lastPrinted>2017-06-22T04:12:00Z</cp:lastPrinted>
  <dcterms:created xsi:type="dcterms:W3CDTF">2012-05-15T12:52:00Z</dcterms:created>
  <dcterms:modified xsi:type="dcterms:W3CDTF">2017-06-22T04:13:00Z</dcterms:modified>
</cp:coreProperties>
</file>